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64D" w:rsidRPr="0002564D" w:rsidRDefault="0002564D" w:rsidP="0002564D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02564D" w:rsidRPr="0002564D" w:rsidRDefault="0002564D" w:rsidP="0002564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 xml:space="preserve">Об эффективности внедрения автоматизированных диагностических комплексов и стандартизации процесса утреннего фильтра в </w:t>
      </w:r>
      <w:r>
        <w:rPr>
          <w:rFonts w:ascii="Times New Roman" w:hAnsi="Times New Roman" w:cs="Times New Roman"/>
          <w:sz w:val="28"/>
          <w:szCs w:val="28"/>
        </w:rPr>
        <w:t>МАДОУ «Детский сад № 22 «Планета детства»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1. Введение и актуальность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В соответствии с действующими санитарно-эпидемиологическими правилами и нормативами (СанПиН), ежедневный утренний прием (фильтр) детей в дошкольных образовательных учреждениях является обязательным мероприятием для предотвращения заноса и распространения инфекционных заболеваний.</w:t>
      </w:r>
    </w:p>
    <w:p w:rsid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Однако традиционный («ручной») метод проведения утреннего фильтра силами педагогических работников (воспитателей)</w:t>
      </w:r>
      <w:r>
        <w:rPr>
          <w:rFonts w:ascii="Times New Roman" w:hAnsi="Times New Roman" w:cs="Times New Roman"/>
          <w:sz w:val="28"/>
          <w:szCs w:val="28"/>
        </w:rPr>
        <w:t xml:space="preserve"> и медицинского работника</w:t>
      </w:r>
      <w:r w:rsidRPr="0002564D">
        <w:rPr>
          <w:rFonts w:ascii="Times New Roman" w:hAnsi="Times New Roman" w:cs="Times New Roman"/>
          <w:sz w:val="28"/>
          <w:szCs w:val="28"/>
        </w:rPr>
        <w:t xml:space="preserve"> в группах сопряжен с высокими временными потерями, субъективностью оценки и административной нагрузкой на персонал. В рамках оптимизации внутренних процессов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02564D">
        <w:rPr>
          <w:rFonts w:ascii="Times New Roman" w:hAnsi="Times New Roman" w:cs="Times New Roman"/>
          <w:sz w:val="28"/>
          <w:szCs w:val="28"/>
        </w:rPr>
        <w:t xml:space="preserve"> и внедрения элементов «Бережливого детского сада» было проведено исследование и хронометраж текущего процесса «как есть» с целью обоснования перехода на автоматизированный утренний фильтр с использованием роботов</w:t>
      </w:r>
      <w:r>
        <w:rPr>
          <w:rFonts w:ascii="Times New Roman" w:hAnsi="Times New Roman" w:cs="Times New Roman"/>
          <w:sz w:val="28"/>
          <w:szCs w:val="28"/>
        </w:rPr>
        <w:t xml:space="preserve"> диагностики</w:t>
      </w:r>
      <w:r w:rsidRPr="0002564D">
        <w:rPr>
          <w:rFonts w:ascii="Times New Roman" w:hAnsi="Times New Roman" w:cs="Times New Roman"/>
          <w:sz w:val="28"/>
          <w:szCs w:val="28"/>
        </w:rPr>
        <w:t>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64D" w:rsidRPr="0002564D" w:rsidRDefault="0002564D" w:rsidP="000256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2. Результаты хронометража существующего процесса («Как есть»)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 xml:space="preserve">Объектом замера послужила работа воспитателя </w:t>
      </w:r>
      <w:r>
        <w:rPr>
          <w:rFonts w:ascii="Times New Roman" w:hAnsi="Times New Roman" w:cs="Times New Roman"/>
          <w:sz w:val="28"/>
          <w:szCs w:val="28"/>
        </w:rPr>
        <w:t xml:space="preserve">и медицинского работника </w:t>
      </w:r>
      <w:r w:rsidRPr="0002564D">
        <w:rPr>
          <w:rFonts w:ascii="Times New Roman" w:hAnsi="Times New Roman" w:cs="Times New Roman"/>
          <w:sz w:val="28"/>
          <w:szCs w:val="28"/>
        </w:rPr>
        <w:t xml:space="preserve">на примере 1 типовой группы численностью 25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2564D">
        <w:rPr>
          <w:rFonts w:ascii="Times New Roman" w:hAnsi="Times New Roman" w:cs="Times New Roman"/>
          <w:sz w:val="28"/>
          <w:szCs w:val="28"/>
        </w:rPr>
        <w:t>. Применяемое оборудование: ручной инфракрасный пирометр,</w:t>
      </w:r>
      <w:r>
        <w:rPr>
          <w:rFonts w:ascii="Times New Roman" w:hAnsi="Times New Roman" w:cs="Times New Roman"/>
          <w:sz w:val="28"/>
          <w:szCs w:val="28"/>
        </w:rPr>
        <w:t xml:space="preserve"> шпатель одноразовый, </w:t>
      </w:r>
      <w:r w:rsidRPr="0002564D">
        <w:rPr>
          <w:rFonts w:ascii="Times New Roman" w:hAnsi="Times New Roman" w:cs="Times New Roman"/>
          <w:sz w:val="28"/>
          <w:szCs w:val="28"/>
        </w:rPr>
        <w:t>бумажный журнал утреннего приема.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Проведенный аудит выявил следующие временные затраты и потери на одну группу ежедневно: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Общее время проведения фильтра на группу: 47 минут 45 секунд (чистое время замера) / до 51 минуты с учетом организационных стыков.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Среднее время на одного ребенка: 2 минуты 02 секунды.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lastRenderedPageBreak/>
        <w:t>Структура временных потерь (</w:t>
      </w:r>
      <w:proofErr w:type="spellStart"/>
      <w:r w:rsidRPr="0002564D">
        <w:rPr>
          <w:rFonts w:ascii="Times New Roman" w:hAnsi="Times New Roman" w:cs="Times New Roman"/>
          <w:sz w:val="28"/>
          <w:szCs w:val="28"/>
        </w:rPr>
        <w:t>хронофагов</w:t>
      </w:r>
      <w:proofErr w:type="spellEnd"/>
      <w:r w:rsidRPr="0002564D">
        <w:rPr>
          <w:rFonts w:ascii="Times New Roman" w:hAnsi="Times New Roman" w:cs="Times New Roman"/>
          <w:sz w:val="28"/>
          <w:szCs w:val="28"/>
        </w:rPr>
        <w:t>):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Бюрократическая нагрузка (31% времени): Заполнение ФИО, ручное проставление показателей температуры и сбор подписей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02564D">
        <w:rPr>
          <w:rFonts w:ascii="Times New Roman" w:hAnsi="Times New Roman" w:cs="Times New Roman"/>
          <w:sz w:val="28"/>
          <w:szCs w:val="28"/>
        </w:rPr>
        <w:t xml:space="preserve"> в бумажном журнале отнимают 14 мин. 35 сек. от утреннего приема.</w:t>
      </w:r>
    </w:p>
    <w:p w:rsidR="0002564D" w:rsidRDefault="0002564D" w:rsidP="000256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EE1149">
        <w:rPr>
          <w:color w:val="2C2D2E"/>
          <w:sz w:val="28"/>
          <w:szCs w:val="28"/>
        </w:rPr>
        <w:t xml:space="preserve">Эффект «бутылочного горлышка» (26% времени): Время уходит на простои и ожидание </w:t>
      </w:r>
      <w:r>
        <w:rPr>
          <w:color w:val="2C2D2E"/>
          <w:sz w:val="28"/>
          <w:szCs w:val="28"/>
        </w:rPr>
        <w:t>осмотра</w:t>
      </w:r>
      <w:r w:rsidRPr="00EE1149">
        <w:rPr>
          <w:color w:val="2C2D2E"/>
          <w:sz w:val="28"/>
          <w:szCs w:val="28"/>
        </w:rPr>
        <w:t xml:space="preserve">. 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Технические погрешности замера (22% времени): Ошибки ручных пирометров (особенно в зимний период при замере холодного лба с улицы) требуют повторных действий и занимают 10 мин. 25 сек.</w:t>
      </w:r>
    </w:p>
    <w:p w:rsidR="0002564D" w:rsidRDefault="0002564D" w:rsidP="000256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proofErr w:type="spellStart"/>
      <w:r w:rsidRPr="00EE1149">
        <w:rPr>
          <w:color w:val="2C2D2E"/>
          <w:sz w:val="28"/>
          <w:szCs w:val="28"/>
        </w:rPr>
        <w:t>Конфликтогенная</w:t>
      </w:r>
      <w:proofErr w:type="spellEnd"/>
      <w:r w:rsidRPr="00EE1149">
        <w:rPr>
          <w:color w:val="2C2D2E"/>
          <w:sz w:val="28"/>
          <w:szCs w:val="28"/>
        </w:rPr>
        <w:t xml:space="preserve"> зона: Самостоятельное отстранение ребенка воспитателем</w:t>
      </w:r>
      <w:r>
        <w:rPr>
          <w:color w:val="2C2D2E"/>
          <w:sz w:val="28"/>
          <w:szCs w:val="28"/>
        </w:rPr>
        <w:t xml:space="preserve"> или медицинским работником</w:t>
      </w:r>
      <w:r w:rsidRPr="00EE1149">
        <w:rPr>
          <w:color w:val="2C2D2E"/>
          <w:sz w:val="28"/>
          <w:szCs w:val="28"/>
        </w:rPr>
        <w:t xml:space="preserve"> часто вызывает агрессию со стороны родителей</w:t>
      </w:r>
      <w:r>
        <w:rPr>
          <w:color w:val="2C2D2E"/>
          <w:sz w:val="28"/>
          <w:szCs w:val="28"/>
        </w:rPr>
        <w:t xml:space="preserve"> (законных представителей)</w:t>
      </w:r>
      <w:r w:rsidRPr="00EE1149">
        <w:rPr>
          <w:color w:val="2C2D2E"/>
          <w:sz w:val="28"/>
          <w:szCs w:val="28"/>
        </w:rPr>
        <w:t>. Перенос этой функции на автоматизированного робота снимает психологический негатив.</w:t>
      </w:r>
    </w:p>
    <w:p w:rsidR="0002564D" w:rsidRPr="00EE1149" w:rsidRDefault="0002564D" w:rsidP="000256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3. Целевая модель процесса («Как станет») после внедрения робота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Перевод процесса утреннего фильтра на стандарт операционной процедуры (СОП) с использованием диагностического робота на центральном входе в ДОУ кардинально меняет структуру процесса: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Время прохождения 1 ребенка: сокращается с 2 минут до 30 секунд (в 4 раза).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Участие воспитателя: снижается до 0 минут (процесс полностью автоматизирован и передан на сторону родителя и терминала).</w:t>
      </w:r>
    </w:p>
    <w:p w:rsid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Ведение отчетности: бумажные журналы ликвидируются; данные автоматически заносятся в электронную базу данных.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4. Расчет высвобождаемых ресурсов и эффективности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 xml:space="preserve">Экстраполяция данных хронометража на масштаб всего дошкольного учреждения (из расчета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02564D">
        <w:rPr>
          <w:rFonts w:ascii="Times New Roman" w:hAnsi="Times New Roman" w:cs="Times New Roman"/>
          <w:sz w:val="28"/>
          <w:szCs w:val="28"/>
        </w:rPr>
        <w:t xml:space="preserve"> на 12 групп) показывает следующий эффект: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Экономия рабочего времени персонала: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На 1 группу: ~51 минута в день → 17 часов в месяц.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На учреждение (12 групп): ~</w:t>
      </w:r>
      <w:r>
        <w:rPr>
          <w:rFonts w:ascii="Times New Roman" w:hAnsi="Times New Roman" w:cs="Times New Roman"/>
          <w:sz w:val="28"/>
          <w:szCs w:val="28"/>
        </w:rPr>
        <w:t>8,5</w:t>
      </w:r>
      <w:r w:rsidRPr="0002564D">
        <w:rPr>
          <w:rFonts w:ascii="Times New Roman" w:hAnsi="Times New Roman" w:cs="Times New Roman"/>
          <w:sz w:val="28"/>
          <w:szCs w:val="28"/>
        </w:rPr>
        <w:t xml:space="preserve"> часов в день → </w:t>
      </w:r>
      <w:r>
        <w:rPr>
          <w:rFonts w:ascii="Times New Roman" w:hAnsi="Times New Roman" w:cs="Times New Roman"/>
          <w:sz w:val="28"/>
          <w:szCs w:val="28"/>
        </w:rPr>
        <w:t>170</w:t>
      </w:r>
      <w:r w:rsidRPr="0002564D">
        <w:rPr>
          <w:rFonts w:ascii="Times New Roman" w:hAnsi="Times New Roman" w:cs="Times New Roman"/>
          <w:sz w:val="28"/>
          <w:szCs w:val="28"/>
        </w:rPr>
        <w:t xml:space="preserve"> часа в месяц (более 1,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564D">
        <w:rPr>
          <w:rFonts w:ascii="Times New Roman" w:hAnsi="Times New Roman" w:cs="Times New Roman"/>
          <w:sz w:val="28"/>
          <w:szCs w:val="28"/>
        </w:rPr>
        <w:t xml:space="preserve"> ставки воспитателя).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Качественные показатели: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Повышение качества образования: Освободившиеся 50 минут утреннего времени воспитатель полностью посвящает педагогической работе, индивидуальному общению с детьми, играм и адаптационным мероприятиям.</w:t>
      </w:r>
    </w:p>
    <w:p w:rsidR="00651B03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 xml:space="preserve">Повышение точности диагностики: Робот исключает человеческий фактор, бесконтактно измеряет температуру и бескомиссионно фиксирует состояние зева, снижая риск пропуска заболевшего ребенка в группу на </w:t>
      </w:r>
      <w:r w:rsidRPr="009D7208">
        <w:rPr>
          <w:rFonts w:ascii="Times New Roman" w:hAnsi="Times New Roman" w:cs="Times New Roman"/>
          <w:sz w:val="28"/>
          <w:szCs w:val="28"/>
        </w:rPr>
        <w:t>95%.</w:t>
      </w:r>
      <w:bookmarkStart w:id="0" w:name="_GoBack"/>
      <w:bookmarkEnd w:id="0"/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 xml:space="preserve">Снижение конфликтности: Решение об отстранении принимает беспристрастная автоматизированная система (СОП «Сценарий Б»), что снимает психологический негатив с сотрудников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02564D">
        <w:rPr>
          <w:rFonts w:ascii="Times New Roman" w:hAnsi="Times New Roman" w:cs="Times New Roman"/>
          <w:sz w:val="28"/>
          <w:szCs w:val="28"/>
        </w:rPr>
        <w:t>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 xml:space="preserve">Безопасность: Ликвидируются скученность </w:t>
      </w:r>
      <w:r>
        <w:rPr>
          <w:rFonts w:ascii="Times New Roman" w:hAnsi="Times New Roman" w:cs="Times New Roman"/>
          <w:sz w:val="28"/>
          <w:szCs w:val="28"/>
        </w:rPr>
        <w:t>в группах при осмотре детей</w:t>
      </w:r>
      <w:r w:rsidRPr="0002564D">
        <w:rPr>
          <w:rFonts w:ascii="Times New Roman" w:hAnsi="Times New Roman" w:cs="Times New Roman"/>
          <w:sz w:val="28"/>
          <w:szCs w:val="28"/>
        </w:rPr>
        <w:t>, минимизируются риски перекрестного заражения.</w:t>
      </w:r>
    </w:p>
    <w:p w:rsidR="0002564D" w:rsidRPr="0002564D" w:rsidRDefault="0002564D" w:rsidP="00025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64D" w:rsidRPr="0002564D" w:rsidRDefault="0002564D" w:rsidP="0002564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5. Заключение и рекомендации</w:t>
      </w:r>
    </w:p>
    <w:p w:rsidR="0002564D" w:rsidRPr="0002564D" w:rsidRDefault="0002564D" w:rsidP="0002564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4D">
        <w:rPr>
          <w:rFonts w:ascii="Times New Roman" w:hAnsi="Times New Roman" w:cs="Times New Roman"/>
          <w:sz w:val="28"/>
          <w:szCs w:val="28"/>
        </w:rPr>
        <w:t>Ручной утренний фильтр является неэффективным процессом, отвлекающим квалифицированные педагогические кадры от их прямых обязанностей и создающим эпидемиологические риски.</w:t>
      </w:r>
    </w:p>
    <w:sectPr w:rsidR="0002564D" w:rsidRPr="0002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6E"/>
    <w:rsid w:val="0002564D"/>
    <w:rsid w:val="00171F00"/>
    <w:rsid w:val="008A7730"/>
    <w:rsid w:val="009D7208"/>
    <w:rsid w:val="00DB6A47"/>
    <w:rsid w:val="00DC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8760A-A168-49DE-9F9A-C2B21AB9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Полякова Елена Владимировна</cp:lastModifiedBy>
  <cp:revision>3</cp:revision>
  <cp:lastPrinted>2026-08-11T04:04:00Z</cp:lastPrinted>
  <dcterms:created xsi:type="dcterms:W3CDTF">2026-08-10T05:34:00Z</dcterms:created>
  <dcterms:modified xsi:type="dcterms:W3CDTF">2026-08-11T04:04:00Z</dcterms:modified>
</cp:coreProperties>
</file>